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2837" w14:textId="77777777" w:rsidR="005B5882" w:rsidRPr="00B5473C" w:rsidRDefault="005B5882">
      <w:pPr>
        <w:pBdr>
          <w:top w:val="nil"/>
          <w:left w:val="nil"/>
          <w:bottom w:val="nil"/>
          <w:right w:val="nil"/>
          <w:between w:val="nil"/>
        </w:pBdr>
        <w:rPr>
          <w:sz w:val="20"/>
          <w:szCs w:val="20"/>
          <w:lang w:val="nl-BE"/>
        </w:rPr>
      </w:pPr>
    </w:p>
    <w:tbl>
      <w:tblPr>
        <w:tblStyle w:val="a"/>
        <w:tblW w:w="90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35"/>
        <w:gridCol w:w="6780"/>
      </w:tblGrid>
      <w:tr w:rsidR="005B5882" w:rsidRPr="00B5473C" w14:paraId="73A798DB" w14:textId="77777777">
        <w:trPr>
          <w:trHeight w:val="360"/>
        </w:trPr>
        <w:tc>
          <w:tcPr>
            <w:tcW w:w="9015" w:type="dxa"/>
            <w:gridSpan w:val="2"/>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D7098ED" w14:textId="77777777" w:rsidR="005B5882" w:rsidRPr="00B5473C" w:rsidRDefault="006E0B3C">
            <w:pPr>
              <w:pBdr>
                <w:top w:val="nil"/>
                <w:left w:val="nil"/>
                <w:bottom w:val="nil"/>
                <w:right w:val="nil"/>
                <w:between w:val="nil"/>
              </w:pBdr>
              <w:rPr>
                <w:b/>
                <w:bCs/>
                <w:color w:val="E1141D"/>
                <w:sz w:val="28"/>
                <w:szCs w:val="28"/>
                <w:shd w:val="clear" w:color="auto" w:fill="F3F3F3"/>
                <w:lang w:val="nl-BE"/>
              </w:rPr>
            </w:pPr>
            <w:r w:rsidRPr="00B5473C">
              <w:rPr>
                <w:b/>
                <w:color w:val="E1141D"/>
                <w:sz w:val="28"/>
                <w:szCs w:val="28"/>
                <w:shd w:val="clear" w:color="auto" w:fill="F3F3F3"/>
                <w:lang w:val="nl-BE"/>
              </w:rPr>
              <w:t xml:space="preserve">Handige teksten en voordelen per product </w:t>
            </w:r>
          </w:p>
        </w:tc>
      </w:tr>
      <w:tr w:rsidR="005B5882" w:rsidRPr="00B5473C" w14:paraId="10CA1A48"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FA004D0" w14:textId="77777777" w:rsidR="005B5882" w:rsidRPr="00B5473C" w:rsidRDefault="006E0B3C">
            <w:pPr>
              <w:pBdr>
                <w:top w:val="nil"/>
                <w:left w:val="nil"/>
                <w:bottom w:val="nil"/>
                <w:right w:val="nil"/>
                <w:between w:val="nil"/>
              </w:pBdr>
              <w:rPr>
                <w:b/>
                <w:bCs/>
                <w:color w:val="E1141D"/>
                <w:sz w:val="20"/>
                <w:szCs w:val="20"/>
                <w:lang w:val="nl-BE"/>
              </w:rPr>
            </w:pPr>
            <w:r w:rsidRPr="00B5473C">
              <w:rPr>
                <w:b/>
                <w:color w:val="E1141D"/>
                <w:sz w:val="20"/>
                <w:szCs w:val="20"/>
                <w:lang w:val="nl-BE"/>
              </w:rPr>
              <w:t>Exact Algemeen</w:t>
            </w:r>
          </w:p>
          <w:p w14:paraId="38E5981F" w14:textId="77777777" w:rsidR="005B5882" w:rsidRPr="00B5473C" w:rsidRDefault="005B5882">
            <w:pPr>
              <w:pBdr>
                <w:top w:val="nil"/>
                <w:left w:val="nil"/>
                <w:bottom w:val="nil"/>
                <w:right w:val="nil"/>
                <w:between w:val="nil"/>
              </w:pBdr>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5B09C124" w14:textId="77777777" w:rsidR="005B5882" w:rsidRPr="00B5473C" w:rsidRDefault="005B5882">
            <w:pPr>
              <w:pBdr>
                <w:top w:val="nil"/>
                <w:left w:val="nil"/>
                <w:bottom w:val="nil"/>
                <w:right w:val="nil"/>
                <w:between w:val="nil"/>
              </w:pBdr>
              <w:rPr>
                <w:sz w:val="20"/>
                <w:szCs w:val="20"/>
                <w:shd w:val="clear" w:color="auto" w:fill="F3F3F3"/>
                <w:lang w:val="nl-BE"/>
              </w:rPr>
            </w:pPr>
          </w:p>
          <w:p w14:paraId="204360CA"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Exact is dé bedrijfssoftware voor kmo's en accountancy.</w:t>
            </w:r>
            <w:r w:rsidRPr="00B5473C">
              <w:rPr>
                <w:sz w:val="20"/>
                <w:szCs w:val="20"/>
                <w:lang w:val="nl-BE"/>
              </w:rPr>
              <w:t xml:space="preserve"> Met de </w:t>
            </w:r>
            <w:r w:rsidRPr="00B5473C">
              <w:rPr>
                <w:sz w:val="20"/>
                <w:szCs w:val="20"/>
                <w:shd w:val="clear" w:color="auto" w:fill="F3F3F3"/>
                <w:lang w:val="nl-BE"/>
              </w:rPr>
              <w:t xml:space="preserve">boekhouding en het contactenbeheer in één is Exact de basis van ieder bedrijf dat wil groeien. Speciaal voor ondernemers in de zakelijke dienstverlening, handel en productie biedt Exact zelfs geïntegreerde pakketten ter ondersteuning van hun bedrijfsprocessen. </w:t>
            </w:r>
          </w:p>
          <w:p w14:paraId="53E4EFA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62D4F9A"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45EFC5F" w14:textId="77777777" w:rsidR="005B5882" w:rsidRPr="00B5473C" w:rsidRDefault="005B5882">
            <w:pPr>
              <w:pBdr>
                <w:top w:val="nil"/>
                <w:left w:val="nil"/>
                <w:bottom w:val="nil"/>
                <w:right w:val="nil"/>
                <w:between w:val="nil"/>
              </w:pBdr>
              <w:spacing w:line="240" w:lineRule="auto"/>
              <w:rPr>
                <w:b/>
                <w:bCs/>
                <w:color w:val="E1141D"/>
                <w:sz w:val="20"/>
                <w:szCs w:val="20"/>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B04958A" w14:textId="77777777" w:rsidR="005B5882" w:rsidRPr="00B5473C" w:rsidRDefault="005B5882">
            <w:pPr>
              <w:pBdr>
                <w:top w:val="nil"/>
                <w:left w:val="nil"/>
                <w:bottom w:val="nil"/>
                <w:right w:val="nil"/>
                <w:between w:val="nil"/>
              </w:pBdr>
              <w:rPr>
                <w:sz w:val="20"/>
                <w:szCs w:val="20"/>
                <w:shd w:val="clear" w:color="auto" w:fill="F3F3F3"/>
                <w:lang w:val="nl-BE"/>
              </w:rPr>
            </w:pPr>
          </w:p>
          <w:p w14:paraId="39E99E7C" w14:textId="77777777" w:rsidR="005B5882" w:rsidRPr="00B5473C" w:rsidRDefault="006E0B3C">
            <w:pPr>
              <w:numPr>
                <w:ilvl w:val="0"/>
                <w:numId w:val="1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Profiteer van online samenwerken</w:t>
            </w:r>
          </w:p>
          <w:p w14:paraId="5271BC3C" w14:textId="77777777" w:rsidR="005B5882" w:rsidRPr="00B5473C" w:rsidRDefault="006E0B3C">
            <w:pPr>
              <w:numPr>
                <w:ilvl w:val="1"/>
                <w:numId w:val="1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Werk samen aan het beste resultaat.</w:t>
            </w:r>
          </w:p>
          <w:p w14:paraId="704F24AF" w14:textId="77777777" w:rsidR="005B5882" w:rsidRPr="00B5473C" w:rsidRDefault="006E0B3C">
            <w:pPr>
              <w:numPr>
                <w:ilvl w:val="0"/>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Verhoog de efficiëntie</w:t>
            </w:r>
          </w:p>
          <w:p w14:paraId="273F3414" w14:textId="77777777" w:rsidR="005B5882" w:rsidRPr="00B5473C" w:rsidRDefault="006E0B3C">
            <w:pPr>
              <w:numPr>
                <w:ilvl w:val="1"/>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Automatiseer al uw bedrijfsprocessen met één pakket.</w:t>
            </w:r>
          </w:p>
          <w:p w14:paraId="3EBDA953" w14:textId="77777777" w:rsidR="005B5882" w:rsidRPr="00B5473C" w:rsidRDefault="006E0B3C">
            <w:pPr>
              <w:numPr>
                <w:ilvl w:val="0"/>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Verbeter de resultaten </w:t>
            </w:r>
          </w:p>
          <w:p w14:paraId="0D15A8A0" w14:textId="77777777" w:rsidR="005B5882" w:rsidRPr="00B5473C" w:rsidRDefault="006E0B3C">
            <w:pPr>
              <w:numPr>
                <w:ilvl w:val="1"/>
                <w:numId w:val="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Neem slimme beslissingen door 24/7 inzicht in alle cijfers.</w:t>
            </w:r>
          </w:p>
          <w:p w14:paraId="12F2C2F1"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531B1ED"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3537554" w14:textId="77777777" w:rsidR="005B5882" w:rsidRPr="00B5473C" w:rsidRDefault="006E0B3C">
            <w:pPr>
              <w:pBdr>
                <w:top w:val="nil"/>
                <w:left w:val="nil"/>
                <w:bottom w:val="nil"/>
                <w:right w:val="nil"/>
                <w:between w:val="nil"/>
              </w:pBdr>
              <w:rPr>
                <w:b/>
                <w:bCs/>
                <w:color w:val="E1141D"/>
                <w:sz w:val="20"/>
                <w:szCs w:val="20"/>
                <w:lang w:val="nl-BE"/>
              </w:rPr>
            </w:pPr>
            <w:r w:rsidRPr="00B5473C">
              <w:rPr>
                <w:b/>
                <w:color w:val="E1141D"/>
                <w:sz w:val="20"/>
                <w:szCs w:val="20"/>
                <w:lang w:val="nl-BE"/>
              </w:rPr>
              <w:t xml:space="preserve">Werken in de </w:t>
            </w:r>
            <w:proofErr w:type="spellStart"/>
            <w:r w:rsidRPr="00B5473C">
              <w:rPr>
                <w:b/>
                <w:color w:val="E1141D"/>
                <w:sz w:val="20"/>
                <w:szCs w:val="20"/>
                <w:lang w:val="nl-BE"/>
              </w:rPr>
              <w:t>cloud</w:t>
            </w:r>
            <w:proofErr w:type="spellEnd"/>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3C8DBB4"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Werken in de </w:t>
            </w:r>
            <w:proofErr w:type="spellStart"/>
            <w:r w:rsidRPr="00B5473C">
              <w:rPr>
                <w:sz w:val="20"/>
                <w:szCs w:val="20"/>
                <w:shd w:val="clear" w:color="auto" w:fill="F3F3F3"/>
                <w:lang w:val="nl-BE"/>
              </w:rPr>
              <w:t>cloud</w:t>
            </w:r>
            <w:proofErr w:type="spellEnd"/>
            <w:r w:rsidRPr="00B5473C">
              <w:rPr>
                <w:sz w:val="20"/>
                <w:szCs w:val="20"/>
                <w:shd w:val="clear" w:color="auto" w:fill="F3F3F3"/>
                <w:lang w:val="nl-BE"/>
              </w:rPr>
              <w:t xml:space="preserve"> is veilig en gemakkelijk. Geen gedoe met complexe installaties – u kunt meteen aan de slag. Geen zorgen over software-updates. Die gaan automatisch. U werkt dus altijd met de nieuwste versie. En dat allemaal tegen een vast en laag bedrag per maand. U zit nergens aan vast dankzij de flexibele abonnementen en bespaart zo enorm op uw IT-kosten. Werken in de </w:t>
            </w:r>
            <w:proofErr w:type="spellStart"/>
            <w:r w:rsidRPr="00B5473C">
              <w:rPr>
                <w:sz w:val="20"/>
                <w:szCs w:val="20"/>
                <w:shd w:val="clear" w:color="auto" w:fill="F3F3F3"/>
                <w:lang w:val="nl-BE"/>
              </w:rPr>
              <w:t>cloud</w:t>
            </w:r>
            <w:proofErr w:type="spellEnd"/>
            <w:r w:rsidRPr="00B5473C">
              <w:rPr>
                <w:sz w:val="20"/>
                <w:szCs w:val="20"/>
                <w:shd w:val="clear" w:color="auto" w:fill="F3F3F3"/>
                <w:lang w:val="nl-BE"/>
              </w:rPr>
              <w:t>: wat houdt u nog tegen?</w:t>
            </w:r>
          </w:p>
          <w:p w14:paraId="4BA1471B"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3045C484"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E837FC7" w14:textId="77777777" w:rsidR="005B5882" w:rsidRPr="00B5473C" w:rsidRDefault="005B5882">
            <w:pPr>
              <w:pBdr>
                <w:top w:val="nil"/>
                <w:left w:val="nil"/>
                <w:bottom w:val="nil"/>
                <w:right w:val="nil"/>
                <w:between w:val="nil"/>
              </w:pBdr>
              <w:spacing w:line="240" w:lineRule="auto"/>
              <w:rPr>
                <w:b/>
                <w:bCs/>
                <w:color w:val="E1141D"/>
                <w:sz w:val="20"/>
                <w:szCs w:val="20"/>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5C9D559" w14:textId="77777777" w:rsidR="005B5882" w:rsidRPr="00B5473C" w:rsidRDefault="005B5882">
            <w:pPr>
              <w:pBdr>
                <w:top w:val="nil"/>
                <w:left w:val="nil"/>
                <w:bottom w:val="nil"/>
                <w:right w:val="nil"/>
                <w:between w:val="nil"/>
              </w:pBdr>
              <w:rPr>
                <w:sz w:val="20"/>
                <w:szCs w:val="20"/>
                <w:shd w:val="clear" w:color="auto" w:fill="F3F3F3"/>
                <w:lang w:val="nl-BE"/>
              </w:rPr>
            </w:pPr>
          </w:p>
          <w:p w14:paraId="5B0AB24A" w14:textId="77777777" w:rsidR="005B5882" w:rsidRPr="00B5473C" w:rsidRDefault="006E0B3C">
            <w:pPr>
              <w:numPr>
                <w:ilvl w:val="0"/>
                <w:numId w:val="5"/>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24/7 wereldwijd toegang tot uw boekhouding</w:t>
            </w:r>
          </w:p>
          <w:p w14:paraId="44669D92"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Houd uw bedrijf altijd en overal online in de gaten via pc, laptop of mobiel apparaat.</w:t>
            </w:r>
          </w:p>
          <w:p w14:paraId="2FB7B7F7"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Werk veilig en zonder zorgen</w:t>
            </w:r>
          </w:p>
          <w:p w14:paraId="361954F9"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Profiteer van onze betrouwbare service en beveiliging van topniveau.</w:t>
            </w:r>
          </w:p>
          <w:p w14:paraId="04DDB0EC"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Flexibele maandabonnementen</w:t>
            </w:r>
          </w:p>
          <w:p w14:paraId="47D906C1"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Betaal alleen voor wat u gebruikt.</w:t>
            </w:r>
          </w:p>
          <w:p w14:paraId="6BE4FCB7"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Online samenwerken</w:t>
            </w:r>
          </w:p>
          <w:p w14:paraId="4ABFFA2E"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Werk online samen met uw collega's en accountant.</w:t>
            </w:r>
          </w:p>
          <w:p w14:paraId="41EDA0BC" w14:textId="77777777" w:rsidR="005B5882" w:rsidRPr="00B5473C" w:rsidRDefault="006E0B3C">
            <w:pPr>
              <w:numPr>
                <w:ilvl w:val="0"/>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Meteen starten</w:t>
            </w:r>
          </w:p>
          <w:p w14:paraId="543C26F6" w14:textId="77777777" w:rsidR="005B5882" w:rsidRPr="00B5473C" w:rsidRDefault="006E0B3C">
            <w:pPr>
              <w:numPr>
                <w:ilvl w:val="1"/>
                <w:numId w:val="1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Meld u aan, vul uw gebruikersnaam en wachtwoord in en u bent online. Zo simpel is het.</w:t>
            </w:r>
          </w:p>
          <w:p w14:paraId="22AF7CF7" w14:textId="77777777" w:rsidR="005B5882" w:rsidRPr="00B5473C" w:rsidRDefault="005B5882">
            <w:pPr>
              <w:pBdr>
                <w:top w:val="nil"/>
                <w:left w:val="nil"/>
                <w:bottom w:val="nil"/>
                <w:right w:val="nil"/>
                <w:between w:val="nil"/>
              </w:pBdr>
              <w:rPr>
                <w:sz w:val="20"/>
                <w:szCs w:val="20"/>
                <w:shd w:val="clear" w:color="auto" w:fill="F3F3F3"/>
                <w:lang w:val="nl-BE"/>
              </w:rPr>
            </w:pPr>
          </w:p>
          <w:p w14:paraId="4159E227"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38D3696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F90C754"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Boekhouden</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03BD760" w14:textId="300B655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Uw bedrijf laten groeien? Zorg voor real</w:t>
            </w:r>
            <w:r w:rsidR="00D058CE">
              <w:rPr>
                <w:sz w:val="20"/>
                <w:szCs w:val="20"/>
                <w:shd w:val="clear" w:color="auto" w:fill="F3F3F3"/>
                <w:lang w:val="nl-BE"/>
              </w:rPr>
              <w:t>-</w:t>
            </w:r>
            <w:r w:rsidRPr="00B5473C">
              <w:rPr>
                <w:sz w:val="20"/>
                <w:szCs w:val="20"/>
                <w:shd w:val="clear" w:color="auto" w:fill="F3F3F3"/>
                <w:lang w:val="nl-BE"/>
              </w:rPr>
              <w:t>time inzicht in uw financiën. Exact biedt dat met uw boekhouding en CRM in één gebruiksvriendelijke oplossing. Uw boekhouding is zo altijd bij en u heeft inzicht in mogelijke verbeteringen en verkoopkansen.</w:t>
            </w:r>
          </w:p>
          <w:p w14:paraId="42C27370"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43F3EE1"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17E71FA"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AE73F18" w14:textId="77777777" w:rsidR="005B5882" w:rsidRPr="00B5473C" w:rsidRDefault="005B5882">
            <w:pPr>
              <w:pBdr>
                <w:top w:val="nil"/>
                <w:left w:val="nil"/>
                <w:bottom w:val="nil"/>
                <w:right w:val="nil"/>
                <w:between w:val="nil"/>
              </w:pBdr>
              <w:rPr>
                <w:sz w:val="20"/>
                <w:szCs w:val="20"/>
                <w:shd w:val="clear" w:color="auto" w:fill="F3F3F3"/>
                <w:lang w:val="nl-BE"/>
              </w:rPr>
            </w:pPr>
          </w:p>
          <w:p w14:paraId="646C22D4"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Alles-in-één: uw boekhouding en contactenbeheer volledig geïntegreerd. </w:t>
            </w:r>
          </w:p>
          <w:p w14:paraId="2381182D"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Bespaar tijd door minimale handmatige invoer.</w:t>
            </w:r>
          </w:p>
          <w:p w14:paraId="2A89452D"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lastRenderedPageBreak/>
              <w:t>Heb altijd al uw bedrijfsgegevens bij de hand.</w:t>
            </w:r>
          </w:p>
          <w:p w14:paraId="6F2F861E" w14:textId="77777777" w:rsidR="005B5882" w:rsidRPr="00B5473C" w:rsidRDefault="006E0B3C">
            <w:pPr>
              <w:numPr>
                <w:ilvl w:val="0"/>
                <w:numId w:val="6"/>
              </w:numPr>
              <w:pBdr>
                <w:top w:val="nil"/>
                <w:left w:val="nil"/>
                <w:bottom w:val="nil"/>
                <w:right w:val="nil"/>
                <w:between w:val="nil"/>
              </w:pBdr>
              <w:rPr>
                <w:sz w:val="20"/>
                <w:szCs w:val="20"/>
                <w:shd w:val="clear" w:color="auto" w:fill="F3F3F3"/>
                <w:lang w:val="nl-BE"/>
              </w:rPr>
            </w:pPr>
            <w:r w:rsidRPr="00B5473C">
              <w:rPr>
                <w:sz w:val="20"/>
                <w:szCs w:val="20"/>
                <w:lang w:val="nl-BE"/>
              </w:rPr>
              <w:t>Efficiënt</w:t>
            </w:r>
            <w:r w:rsidRPr="00B5473C">
              <w:rPr>
                <w:sz w:val="20"/>
                <w:szCs w:val="20"/>
                <w:highlight w:val="white"/>
                <w:lang w:val="nl-BE"/>
              </w:rPr>
              <w:t xml:space="preserve"> </w:t>
            </w:r>
            <w:r w:rsidRPr="00B5473C">
              <w:rPr>
                <w:sz w:val="20"/>
                <w:szCs w:val="20"/>
                <w:shd w:val="clear" w:color="auto" w:fill="F3F3F3"/>
                <w:lang w:val="nl-BE"/>
              </w:rPr>
              <w:t>online samenwerken met uw accountant.</w:t>
            </w:r>
          </w:p>
          <w:p w14:paraId="0D3924A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7233F462"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95C2A62"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lastRenderedPageBreak/>
              <w:t>Exact voor Accountancy</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FD2D9FB"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Verwerk uw boekhoudingen veel efficiënter. En creëer kansen voor extra dienstverlening met Exact voor Accountancy – hét pakket voor accountants en boekhouders.</w:t>
            </w:r>
          </w:p>
          <w:p w14:paraId="270126A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203470F9"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E334425"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FCA12B0" w14:textId="77777777" w:rsidR="005B5882" w:rsidRPr="00B5473C" w:rsidRDefault="005B5882">
            <w:pPr>
              <w:pBdr>
                <w:top w:val="nil"/>
                <w:left w:val="nil"/>
                <w:bottom w:val="nil"/>
                <w:right w:val="nil"/>
                <w:between w:val="nil"/>
              </w:pBdr>
              <w:rPr>
                <w:sz w:val="20"/>
                <w:szCs w:val="20"/>
                <w:shd w:val="clear" w:color="auto" w:fill="F3F3F3"/>
                <w:lang w:val="nl-BE"/>
              </w:rPr>
            </w:pPr>
          </w:p>
          <w:p w14:paraId="263BBC36" w14:textId="77777777" w:rsidR="005B5882" w:rsidRPr="00B5473C" w:rsidRDefault="006E0B3C">
            <w:pPr>
              <w:numPr>
                <w:ilvl w:val="0"/>
                <w:numId w:val="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Veel tijdwinst door snelle en geautomatiseerde gegevensinvoer </w:t>
            </w:r>
          </w:p>
          <w:p w14:paraId="5CB02806" w14:textId="77777777" w:rsidR="005B5882" w:rsidRPr="00B5473C" w:rsidRDefault="006E0B3C">
            <w:pPr>
              <w:numPr>
                <w:ilvl w:val="0"/>
                <w:numId w:val="3"/>
              </w:numPr>
              <w:rPr>
                <w:sz w:val="20"/>
                <w:szCs w:val="20"/>
                <w:shd w:val="clear" w:color="auto" w:fill="F3F3F3"/>
                <w:lang w:val="nl-BE"/>
              </w:rPr>
            </w:pPr>
            <w:r w:rsidRPr="00B5473C">
              <w:rPr>
                <w:sz w:val="20"/>
                <w:szCs w:val="20"/>
                <w:shd w:val="clear" w:color="auto" w:fill="F3F3F3"/>
                <w:lang w:val="nl-BE"/>
              </w:rPr>
              <w:t>Werk gemakkelijk online samen met klanten en collega’s.</w:t>
            </w:r>
          </w:p>
          <w:p w14:paraId="6CFC6829" w14:textId="77777777" w:rsidR="005B5882" w:rsidRPr="00B5473C" w:rsidRDefault="006E0B3C">
            <w:pPr>
              <w:numPr>
                <w:ilvl w:val="0"/>
                <w:numId w:val="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Creëer advieskansen door inzicht in de bedrijfsprocessen van al uw klanten.</w:t>
            </w:r>
          </w:p>
          <w:p w14:paraId="2A34E202" w14:textId="77777777" w:rsidR="005B5882" w:rsidRPr="00B5473C" w:rsidRDefault="006E0B3C">
            <w:pPr>
              <w:numPr>
                <w:ilvl w:val="0"/>
                <w:numId w:val="3"/>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Voeg meer waarde toe door beter advies.</w:t>
            </w:r>
          </w:p>
          <w:p w14:paraId="49CF3CF8" w14:textId="77777777" w:rsidR="005B5882" w:rsidRPr="00B5473C" w:rsidRDefault="005B5882">
            <w:pPr>
              <w:pBdr>
                <w:top w:val="nil"/>
                <w:left w:val="nil"/>
                <w:bottom w:val="nil"/>
                <w:right w:val="nil"/>
                <w:between w:val="nil"/>
              </w:pBdr>
              <w:rPr>
                <w:sz w:val="20"/>
                <w:szCs w:val="20"/>
                <w:shd w:val="clear" w:color="auto" w:fill="F3F3F3"/>
                <w:lang w:val="nl-BE"/>
              </w:rPr>
            </w:pPr>
          </w:p>
          <w:p w14:paraId="2E62D28F"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48F71F24"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6DEBCB4"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Uren &amp; Facturen</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9F9FA5D"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Maximaliseer uw factureerbare uren en zorg voor een gezonde cashflow. Hoe? Integreer uw urenverantwoording en -administratie in uw facturatie, boekhouding en CRM. Weten of uren rendabel zijn is nu super eenvoudig. </w:t>
            </w:r>
          </w:p>
          <w:p w14:paraId="0606ABBD"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1F1D79C"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B728BBB"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467751B" w14:textId="77777777" w:rsidR="005B5882" w:rsidRPr="00B5473C" w:rsidRDefault="005B5882">
            <w:pPr>
              <w:pBdr>
                <w:top w:val="nil"/>
                <w:left w:val="nil"/>
                <w:bottom w:val="nil"/>
                <w:right w:val="nil"/>
                <w:between w:val="nil"/>
              </w:pBdr>
              <w:rPr>
                <w:sz w:val="20"/>
                <w:szCs w:val="20"/>
                <w:shd w:val="clear" w:color="auto" w:fill="F3F3F3"/>
                <w:lang w:val="nl-BE"/>
              </w:rPr>
            </w:pPr>
          </w:p>
          <w:p w14:paraId="10043D11"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Registreer uren en kosten gemakkelijk, ook via smartphone of tablet.</w:t>
            </w:r>
          </w:p>
          <w:p w14:paraId="0DA767C1"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Integreer tijdregistratie en -administratie in facturatie, boekhouding &amp; CRM.</w:t>
            </w:r>
          </w:p>
          <w:p w14:paraId="6A4421E4"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Factureer in een handomdraai alle geregistreerde uren en kosten.</w:t>
            </w:r>
          </w:p>
          <w:p w14:paraId="52D50C4E" w14:textId="77777777" w:rsidR="005B5882" w:rsidRPr="00B5473C" w:rsidRDefault="006E0B3C">
            <w:pPr>
              <w:numPr>
                <w:ilvl w:val="0"/>
                <w:numId w:val="10"/>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Voer uren, contacten of kassabonnen slechts één keer in.</w:t>
            </w:r>
          </w:p>
          <w:p w14:paraId="5245FC6E"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3B54B7E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5E958BC"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Project Management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3FDEEB4"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Haal het maximum uit uw projecten en stop omzetlekkage met Exact. Integreer uw tijdregistratie, facturatie, boekhouding en CRM met geavanceerd projectmanagement. Zo heeft u het inzicht om uitsluitend winstgevende projecten op te leveren.</w:t>
            </w:r>
          </w:p>
          <w:p w14:paraId="2FBB3107"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30EF4DD"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C1F0084"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C639043" w14:textId="77777777" w:rsidR="005B5882" w:rsidRPr="00B5473C" w:rsidRDefault="005B5882">
            <w:pPr>
              <w:pBdr>
                <w:top w:val="nil"/>
                <w:left w:val="nil"/>
                <w:bottom w:val="nil"/>
                <w:right w:val="nil"/>
                <w:between w:val="nil"/>
              </w:pBdr>
              <w:rPr>
                <w:sz w:val="20"/>
                <w:szCs w:val="20"/>
                <w:shd w:val="clear" w:color="auto" w:fill="F3F3F3"/>
                <w:lang w:val="nl-BE"/>
              </w:rPr>
            </w:pPr>
          </w:p>
          <w:p w14:paraId="62A218AE" w14:textId="77777777"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Krijg ongekend inzicht in kosten, omzet en capaciteit per project.</w:t>
            </w:r>
          </w:p>
          <w:p w14:paraId="7F99A9D8" w14:textId="77777777"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Verkoop, plan, voer projecten uit én factureer met één geïntegreerd pakket.</w:t>
            </w:r>
          </w:p>
          <w:p w14:paraId="4515AD1E" w14:textId="77777777"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Leg razendsnel scherpe offertes op tafel en volg uw marges op.</w:t>
            </w:r>
          </w:p>
          <w:p w14:paraId="6B9F363B" w14:textId="0BBAA932" w:rsidR="005B5882" w:rsidRPr="00B5473C" w:rsidRDefault="006E0B3C">
            <w:pPr>
              <w:numPr>
                <w:ilvl w:val="0"/>
                <w:numId w:val="1"/>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Altijd en overal online kosten en uren schrijven en factureren. </w:t>
            </w:r>
          </w:p>
          <w:p w14:paraId="55F06992"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38AA40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FD46832"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Project &amp; Contract Management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42AE42EC"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Uw omzet voorspelbaar maken én uw klantrelaties versterken? Exact ondersteunt de 'alles-als-één-service economie'. Integreer abonnements- en contractbeheer in geavanceerd projectmanagement, tijdregistratie, facturatie, boekhouding en contactenbeheer. </w:t>
            </w:r>
          </w:p>
          <w:p w14:paraId="324A32C6"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53307352"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8C29E8B"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D490EB7" w14:textId="77777777" w:rsidR="005B5882" w:rsidRPr="00B5473C" w:rsidRDefault="005B5882">
            <w:pPr>
              <w:pBdr>
                <w:top w:val="nil"/>
                <w:left w:val="nil"/>
                <w:bottom w:val="nil"/>
                <w:right w:val="nil"/>
                <w:between w:val="nil"/>
              </w:pBdr>
              <w:rPr>
                <w:sz w:val="20"/>
                <w:szCs w:val="20"/>
                <w:shd w:val="clear" w:color="auto" w:fill="F3F3F3"/>
                <w:lang w:val="nl-BE"/>
              </w:rPr>
            </w:pPr>
          </w:p>
          <w:p w14:paraId="36C6629D"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Beheer servicecontracten, abonnementen en periodieke facturatie.</w:t>
            </w:r>
          </w:p>
          <w:p w14:paraId="73C1FC98"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Profiteer van geavanceerd project- en urenmanagement.</w:t>
            </w:r>
          </w:p>
          <w:p w14:paraId="74045212"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Analyseer uw abonnementsinkomsten en de groei ervan.</w:t>
            </w:r>
          </w:p>
          <w:p w14:paraId="64CD6A4F" w14:textId="77777777" w:rsidR="005B5882" w:rsidRPr="00B5473C" w:rsidRDefault="006E0B3C">
            <w:pPr>
              <w:numPr>
                <w:ilvl w:val="0"/>
                <w:numId w:val="9"/>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Versterk klantenrelaties en profiteer van voorspelbare omzet.</w:t>
            </w:r>
          </w:p>
          <w:p w14:paraId="37743696" w14:textId="77777777" w:rsidR="005B5882" w:rsidRPr="00B5473C" w:rsidRDefault="005B5882">
            <w:pPr>
              <w:pBdr>
                <w:top w:val="nil"/>
                <w:left w:val="nil"/>
                <w:bottom w:val="nil"/>
                <w:right w:val="nil"/>
                <w:between w:val="nil"/>
              </w:pBdr>
              <w:rPr>
                <w:sz w:val="20"/>
                <w:szCs w:val="20"/>
                <w:shd w:val="clear" w:color="auto" w:fill="F3F3F3"/>
                <w:lang w:val="nl-BE"/>
              </w:rPr>
            </w:pPr>
          </w:p>
          <w:p w14:paraId="005EE2D3"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641E0B1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4C4F340"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lastRenderedPageBreak/>
              <w:t>Exact voor Handel</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2B493AD"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Verhoog uw marges en leverbetrouwbaarheid door uw order- en voorraadbeheer te integreren in de financiële administratie. Koppel uw webshop, maar ook uw leveranciers. Omdat alles online staat, werkt iedereen met dezelfde actuele gegevens. Uw bedrijf runnen ging nog nooit zo efficiënt. </w:t>
            </w:r>
          </w:p>
          <w:p w14:paraId="34921AE1"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2F13EB31"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F9B8981"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CF6FD25" w14:textId="77777777" w:rsidR="005B5882" w:rsidRPr="00B5473C" w:rsidRDefault="005B5882">
            <w:pPr>
              <w:pBdr>
                <w:top w:val="nil"/>
                <w:left w:val="nil"/>
                <w:bottom w:val="nil"/>
                <w:right w:val="nil"/>
                <w:between w:val="nil"/>
              </w:pBdr>
              <w:rPr>
                <w:sz w:val="20"/>
                <w:szCs w:val="20"/>
                <w:shd w:val="clear" w:color="auto" w:fill="F3F3F3"/>
                <w:lang w:val="nl-BE"/>
              </w:rPr>
            </w:pPr>
          </w:p>
          <w:p w14:paraId="6A5A41D7"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Uw voorraad in balans door geïntegreerde oplossing van logistiek en boekhouden</w:t>
            </w:r>
          </w:p>
          <w:p w14:paraId="239CC74C"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Steeds vaker kleinere orders leveren – het kan, en efficiënt, ook via uw webshop</w:t>
            </w:r>
          </w:p>
          <w:p w14:paraId="5096818E"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Digitaal magazijn met slimme voorraadbeheer-app</w:t>
            </w:r>
          </w:p>
          <w:p w14:paraId="38F50159" w14:textId="77777777" w:rsidR="005B5882" w:rsidRPr="00B5473C" w:rsidRDefault="006E0B3C">
            <w:pPr>
              <w:numPr>
                <w:ilvl w:val="0"/>
                <w:numId w:val="12"/>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Verhoog uw leverbetrouwbaarheid</w:t>
            </w:r>
          </w:p>
          <w:p w14:paraId="2A41883A"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1542B6FE"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A3293A3" w14:textId="4B3375EF"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Exact voor Productie</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156B013"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Met ERP-software van Exact heeft u één oplossing voor al uw productieprocessen, order-, voorraad- en contactenbeheer en boekhouding. Bent u een startend productiebedrijf of bent u toe aan software die u internationaal ondersteunt? Kies de toekomstgerichte ERP-software van Exact.</w:t>
            </w:r>
          </w:p>
          <w:p w14:paraId="25ADBD45"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74A31CC8" w14:textId="77777777">
        <w:trPr>
          <w:trHeight w:val="184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72E738"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421D2AFB" w14:textId="77777777" w:rsidR="005B5882" w:rsidRPr="00B5473C" w:rsidRDefault="005B5882">
            <w:pPr>
              <w:pBdr>
                <w:top w:val="nil"/>
                <w:left w:val="nil"/>
                <w:bottom w:val="nil"/>
                <w:right w:val="nil"/>
                <w:between w:val="nil"/>
              </w:pBdr>
              <w:rPr>
                <w:sz w:val="20"/>
                <w:szCs w:val="20"/>
                <w:shd w:val="clear" w:color="auto" w:fill="F3F3F3"/>
                <w:lang w:val="nl-BE"/>
              </w:rPr>
            </w:pPr>
          </w:p>
          <w:p w14:paraId="7406BEA4"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Alles in één oplossing</w:t>
            </w:r>
          </w:p>
          <w:p w14:paraId="41CC8327"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Krijg compleet inzicht in uw bedrijf</w:t>
            </w:r>
          </w:p>
          <w:p w14:paraId="5DD04675"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Digitaliseer magazijn en werkvloer</w:t>
            </w:r>
          </w:p>
          <w:p w14:paraId="1A2BE7CC"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Slim voorraadbeheer</w:t>
            </w:r>
          </w:p>
          <w:p w14:paraId="2168492A" w14:textId="77777777" w:rsidR="005B5882" w:rsidRPr="00B5473C" w:rsidRDefault="006E0B3C">
            <w:pPr>
              <w:numPr>
                <w:ilvl w:val="0"/>
                <w:numId w:val="8"/>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Verhoog uw leverbetrouwbaarheid</w:t>
            </w:r>
          </w:p>
          <w:p w14:paraId="38CB91BF"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EFDD98F"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094210A" w14:textId="77777777" w:rsidR="005B5882" w:rsidRPr="00B5473C" w:rsidRDefault="006E0B3C">
            <w:pPr>
              <w:pBdr>
                <w:top w:val="nil"/>
                <w:left w:val="nil"/>
                <w:bottom w:val="nil"/>
                <w:right w:val="nil"/>
                <w:between w:val="nil"/>
              </w:pBdr>
              <w:rPr>
                <w:b/>
                <w:bCs/>
                <w:color w:val="E1141D"/>
                <w:sz w:val="20"/>
                <w:szCs w:val="20"/>
                <w:shd w:val="clear" w:color="auto" w:fill="F3F3F3"/>
                <w:lang w:val="nl-BE"/>
              </w:rPr>
            </w:pPr>
            <w:r w:rsidRPr="00B5473C">
              <w:rPr>
                <w:b/>
                <w:color w:val="E1141D"/>
                <w:sz w:val="20"/>
                <w:szCs w:val="20"/>
                <w:shd w:val="clear" w:color="auto" w:fill="F3F3F3"/>
                <w:lang w:val="nl-BE"/>
              </w:rPr>
              <w:t>CRM in Exact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DC44431" w14:textId="77777777" w:rsidR="005B5882" w:rsidRPr="00B5473C" w:rsidRDefault="006E0B3C">
            <w:p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 xml:space="preserve">Door nog klantgerichter te werken, zorgt u voor tevreden klanten en een hogere omzet. Daarom is CRM geïntegreerd in onze bedrijfssoftware. Versimpel contactenbeheer, genereer goede leads en haal meer uit uw verkoopkansen. </w:t>
            </w:r>
          </w:p>
          <w:p w14:paraId="2D78D130"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0A26C81F"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90027D"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EBC5073" w14:textId="77777777" w:rsidR="005B5882" w:rsidRPr="00B5473C" w:rsidRDefault="005B5882">
            <w:pPr>
              <w:pBdr>
                <w:top w:val="nil"/>
                <w:left w:val="nil"/>
                <w:bottom w:val="nil"/>
                <w:right w:val="nil"/>
                <w:between w:val="nil"/>
              </w:pBdr>
              <w:rPr>
                <w:sz w:val="20"/>
                <w:szCs w:val="20"/>
                <w:shd w:val="clear" w:color="auto" w:fill="F3F3F3"/>
                <w:lang w:val="nl-BE"/>
              </w:rPr>
            </w:pPr>
          </w:p>
          <w:p w14:paraId="396719DA"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Zorg dat iedereen met dezelfde actuele contactgegevens werkt.</w:t>
            </w:r>
          </w:p>
          <w:p w14:paraId="4357A460"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Haal goede leads binnen met toegespitste marketingcampagnes.</w:t>
            </w:r>
          </w:p>
          <w:p w14:paraId="1449CB19"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Draai betere verkoopcijfers door beter overzicht te houden over de salestrajecten.</w:t>
            </w:r>
          </w:p>
          <w:p w14:paraId="6E0137D9" w14:textId="77777777" w:rsidR="005B5882" w:rsidRPr="00B5473C" w:rsidRDefault="006E0B3C">
            <w:pPr>
              <w:numPr>
                <w:ilvl w:val="0"/>
                <w:numId w:val="4"/>
              </w:numPr>
              <w:pBdr>
                <w:top w:val="nil"/>
                <w:left w:val="nil"/>
                <w:bottom w:val="nil"/>
                <w:right w:val="nil"/>
                <w:between w:val="nil"/>
              </w:pBdr>
              <w:rPr>
                <w:sz w:val="20"/>
                <w:szCs w:val="20"/>
                <w:shd w:val="clear" w:color="auto" w:fill="F3F3F3"/>
                <w:lang w:val="nl-BE"/>
              </w:rPr>
            </w:pPr>
            <w:r w:rsidRPr="00B5473C">
              <w:rPr>
                <w:sz w:val="20"/>
                <w:szCs w:val="20"/>
                <w:shd w:val="clear" w:color="auto" w:fill="F3F3F3"/>
                <w:lang w:val="nl-BE"/>
              </w:rPr>
              <w:t>Laat verkopers hun verkoopkansen bijwerken via de mobiele app.</w:t>
            </w:r>
          </w:p>
          <w:p w14:paraId="3FC881C2" w14:textId="77777777" w:rsidR="005B5882" w:rsidRPr="00B5473C" w:rsidRDefault="005B5882">
            <w:pPr>
              <w:pBdr>
                <w:top w:val="nil"/>
                <w:left w:val="nil"/>
                <w:bottom w:val="nil"/>
                <w:right w:val="nil"/>
                <w:between w:val="nil"/>
              </w:pBdr>
              <w:rPr>
                <w:sz w:val="20"/>
                <w:szCs w:val="20"/>
                <w:shd w:val="clear" w:color="auto" w:fill="F3F3F3"/>
                <w:lang w:val="nl-BE"/>
              </w:rPr>
            </w:pPr>
          </w:p>
        </w:tc>
      </w:tr>
      <w:tr w:rsidR="005B5882" w:rsidRPr="00B5473C" w14:paraId="1EC5A27E" w14:textId="77777777">
        <w:trPr>
          <w:trHeight w:val="1380"/>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CD7FC2C" w14:textId="77777777" w:rsidR="005B5882" w:rsidRPr="00B5473C" w:rsidRDefault="006E0B3C">
            <w:pPr>
              <w:spacing w:line="240" w:lineRule="auto"/>
              <w:rPr>
                <w:b/>
                <w:bCs/>
                <w:color w:val="E1141D"/>
                <w:sz w:val="20"/>
                <w:szCs w:val="20"/>
                <w:lang w:val="nl-BE"/>
              </w:rPr>
            </w:pPr>
            <w:r w:rsidRPr="00B5473C">
              <w:rPr>
                <w:b/>
                <w:color w:val="E1141D"/>
                <w:sz w:val="20"/>
                <w:szCs w:val="20"/>
                <w:lang w:val="nl-BE"/>
              </w:rPr>
              <w:t>Mijn[Kantoor]</w:t>
            </w:r>
          </w:p>
        </w:tc>
        <w:tc>
          <w:tcPr>
            <w:tcW w:w="6780" w:type="dxa"/>
            <w:tcBorders>
              <w:top w:val="single" w:sz="8" w:space="0" w:color="000000"/>
              <w:left w:val="nil"/>
              <w:bottom w:val="single" w:sz="8" w:space="0" w:color="000000"/>
              <w:right w:val="single" w:sz="8" w:space="0" w:color="000000"/>
            </w:tcBorders>
            <w:shd w:val="clear" w:color="auto" w:fill="F2F2F2"/>
            <w:tcMar>
              <w:top w:w="40" w:type="dxa"/>
              <w:left w:w="40" w:type="dxa"/>
              <w:bottom w:w="40" w:type="dxa"/>
              <w:right w:w="40" w:type="dxa"/>
            </w:tcMar>
          </w:tcPr>
          <w:p w14:paraId="54F1CC38" w14:textId="77777777" w:rsidR="005B5882" w:rsidRPr="00B5473C" w:rsidRDefault="005B5882">
            <w:pPr>
              <w:spacing w:line="240" w:lineRule="auto"/>
              <w:rPr>
                <w:lang w:val="nl-BE"/>
              </w:rPr>
            </w:pPr>
          </w:p>
          <w:p w14:paraId="5B346EF0" w14:textId="403B7A98" w:rsidR="005B5882" w:rsidRPr="00B5473C" w:rsidRDefault="006E0B3C">
            <w:pPr>
              <w:spacing w:line="240" w:lineRule="auto"/>
              <w:rPr>
                <w:sz w:val="20"/>
                <w:szCs w:val="20"/>
                <w:lang w:val="nl-BE"/>
              </w:rPr>
            </w:pPr>
            <w:r w:rsidRPr="00B5473C">
              <w:rPr>
                <w:sz w:val="20"/>
                <w:szCs w:val="20"/>
                <w:lang w:val="nl-BE"/>
              </w:rPr>
              <w:t>Met Mijn [Kantoor] ondersteunt u uw business en werkt u efficiënter met ons samen. Bonnen en facturen levert u gemakkelijk en supersnel aan en u hebt altijd real</w:t>
            </w:r>
            <w:r w:rsidR="00D058CE">
              <w:rPr>
                <w:sz w:val="20"/>
                <w:szCs w:val="20"/>
                <w:lang w:val="nl-BE"/>
              </w:rPr>
              <w:t>-</w:t>
            </w:r>
            <w:r w:rsidRPr="00B5473C">
              <w:rPr>
                <w:sz w:val="20"/>
                <w:szCs w:val="20"/>
                <w:lang w:val="nl-BE"/>
              </w:rPr>
              <w:t>time inzicht in uw bedrijfsprestaties. En uw facturatie? Die doet u professioneel en efficiënt vanuit dezelfde omgeving. Of u nu liever werkt met uw smartphone, tablet of desktop.</w:t>
            </w:r>
          </w:p>
          <w:p w14:paraId="0590CAED" w14:textId="77777777" w:rsidR="005B5882" w:rsidRPr="00B5473C" w:rsidRDefault="005B5882">
            <w:pPr>
              <w:spacing w:line="240" w:lineRule="auto"/>
              <w:rPr>
                <w:lang w:val="nl-BE"/>
              </w:rPr>
            </w:pPr>
          </w:p>
        </w:tc>
      </w:tr>
      <w:tr w:rsidR="005B5882" w:rsidRPr="00B5473C" w14:paraId="5DEAC9FB" w14:textId="77777777">
        <w:trPr>
          <w:trHeight w:val="1640"/>
        </w:trPr>
        <w:tc>
          <w:tcPr>
            <w:tcW w:w="22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F77EB0" w14:textId="77777777" w:rsidR="005B5882" w:rsidRPr="00B5473C" w:rsidRDefault="005B5882">
            <w:pPr>
              <w:pBdr>
                <w:top w:val="nil"/>
                <w:left w:val="nil"/>
                <w:bottom w:val="nil"/>
                <w:right w:val="nil"/>
                <w:between w:val="nil"/>
              </w:pBdr>
              <w:spacing w:line="240" w:lineRule="auto"/>
              <w:rPr>
                <w:b/>
                <w:bCs/>
                <w:color w:val="E1141D"/>
                <w:sz w:val="20"/>
                <w:szCs w:val="20"/>
                <w:shd w:val="clear" w:color="auto" w:fill="F3F3F3"/>
                <w:lang w:val="nl-BE"/>
              </w:rPr>
            </w:pPr>
          </w:p>
        </w:tc>
        <w:tc>
          <w:tcPr>
            <w:tcW w:w="6780" w:type="dxa"/>
            <w:tcBorders>
              <w:top w:val="nil"/>
              <w:left w:val="nil"/>
              <w:bottom w:val="single" w:sz="8" w:space="0" w:color="000000"/>
              <w:right w:val="single" w:sz="8" w:space="0" w:color="000000"/>
            </w:tcBorders>
            <w:shd w:val="clear" w:color="auto" w:fill="F2F2F2"/>
            <w:tcMar>
              <w:top w:w="40" w:type="dxa"/>
              <w:left w:w="40" w:type="dxa"/>
              <w:bottom w:w="40" w:type="dxa"/>
              <w:right w:w="40" w:type="dxa"/>
            </w:tcMar>
          </w:tcPr>
          <w:p w14:paraId="17C3E149" w14:textId="77777777"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Werk efficiënt samen via smartphone, tablet of desktop.</w:t>
            </w:r>
          </w:p>
          <w:p w14:paraId="50A65B9A" w14:textId="77777777"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Lever bonnen en facturen supersnel en compleet aan.</w:t>
            </w:r>
          </w:p>
          <w:p w14:paraId="1914F19F" w14:textId="44DAF7B4"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Heb altijd en overal real</w:t>
            </w:r>
            <w:r w:rsidR="00D058CE">
              <w:rPr>
                <w:sz w:val="20"/>
                <w:szCs w:val="20"/>
                <w:shd w:val="clear" w:color="auto" w:fill="F3F3F3"/>
                <w:lang w:val="nl-BE"/>
              </w:rPr>
              <w:t>-</w:t>
            </w:r>
            <w:bookmarkStart w:id="0" w:name="_GoBack"/>
            <w:bookmarkEnd w:id="0"/>
            <w:r w:rsidRPr="00B5473C">
              <w:rPr>
                <w:sz w:val="20"/>
                <w:szCs w:val="20"/>
                <w:shd w:val="clear" w:color="auto" w:fill="F3F3F3"/>
                <w:lang w:val="nl-BE"/>
              </w:rPr>
              <w:t>time inzicht in uw bedrijfspresentaties.</w:t>
            </w:r>
          </w:p>
          <w:p w14:paraId="53862FF6" w14:textId="77777777" w:rsidR="005B5882" w:rsidRPr="00B5473C" w:rsidRDefault="006E0B3C">
            <w:pPr>
              <w:numPr>
                <w:ilvl w:val="0"/>
                <w:numId w:val="7"/>
              </w:numPr>
              <w:rPr>
                <w:sz w:val="20"/>
                <w:szCs w:val="20"/>
                <w:shd w:val="clear" w:color="auto" w:fill="F3F3F3"/>
                <w:lang w:val="nl-BE"/>
              </w:rPr>
            </w:pPr>
            <w:r w:rsidRPr="00B5473C">
              <w:rPr>
                <w:sz w:val="20"/>
                <w:szCs w:val="20"/>
                <w:shd w:val="clear" w:color="auto" w:fill="F3F3F3"/>
                <w:lang w:val="nl-BE"/>
              </w:rPr>
              <w:t>Verstuur gemakkelijk en efficiënt professionele verkoopfacturen.</w:t>
            </w:r>
          </w:p>
        </w:tc>
      </w:tr>
    </w:tbl>
    <w:p w14:paraId="3586A607" w14:textId="77777777" w:rsidR="005B5882" w:rsidRPr="00B5473C" w:rsidRDefault="005B5882">
      <w:pPr>
        <w:pBdr>
          <w:top w:val="nil"/>
          <w:left w:val="nil"/>
          <w:bottom w:val="nil"/>
          <w:right w:val="nil"/>
          <w:between w:val="nil"/>
        </w:pBdr>
        <w:rPr>
          <w:lang w:val="nl-BE"/>
        </w:rPr>
      </w:pPr>
    </w:p>
    <w:sectPr w:rsidR="005B5882" w:rsidRPr="00B5473C">
      <w:footerReference w:type="default" r:id="rId7"/>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1E49" w14:textId="77777777" w:rsidR="006E0B3C" w:rsidRDefault="006E0B3C">
      <w:pPr>
        <w:spacing w:line="240" w:lineRule="auto"/>
      </w:pPr>
      <w:r>
        <w:separator/>
      </w:r>
    </w:p>
  </w:endnote>
  <w:endnote w:type="continuationSeparator" w:id="0">
    <w:p w14:paraId="2AB87FE7" w14:textId="77777777" w:rsidR="006E0B3C" w:rsidRDefault="006E0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0CED" w14:textId="77777777" w:rsidR="005B5882" w:rsidRDefault="005B58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A9D7" w14:textId="77777777" w:rsidR="006E0B3C" w:rsidRDefault="006E0B3C">
      <w:pPr>
        <w:spacing w:line="240" w:lineRule="auto"/>
      </w:pPr>
      <w:r>
        <w:separator/>
      </w:r>
    </w:p>
  </w:footnote>
  <w:footnote w:type="continuationSeparator" w:id="0">
    <w:p w14:paraId="056FC806" w14:textId="77777777" w:rsidR="006E0B3C" w:rsidRDefault="006E0B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A03"/>
    <w:multiLevelType w:val="multilevel"/>
    <w:tmpl w:val="205E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D1F2A"/>
    <w:multiLevelType w:val="multilevel"/>
    <w:tmpl w:val="A6A2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3109D"/>
    <w:multiLevelType w:val="multilevel"/>
    <w:tmpl w:val="10D0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27631"/>
    <w:multiLevelType w:val="multilevel"/>
    <w:tmpl w:val="2A06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C82797"/>
    <w:multiLevelType w:val="multilevel"/>
    <w:tmpl w:val="1D6A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CE1DAB"/>
    <w:multiLevelType w:val="multilevel"/>
    <w:tmpl w:val="E668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C32B1"/>
    <w:multiLevelType w:val="multilevel"/>
    <w:tmpl w:val="C8445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5E5243"/>
    <w:multiLevelType w:val="multilevel"/>
    <w:tmpl w:val="2FF2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6E3617"/>
    <w:multiLevelType w:val="multilevel"/>
    <w:tmpl w:val="90F8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E4BAC"/>
    <w:multiLevelType w:val="multilevel"/>
    <w:tmpl w:val="A0A6A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551ED"/>
    <w:multiLevelType w:val="multilevel"/>
    <w:tmpl w:val="72D2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11746D"/>
    <w:multiLevelType w:val="multilevel"/>
    <w:tmpl w:val="ACE8B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513F59"/>
    <w:multiLevelType w:val="multilevel"/>
    <w:tmpl w:val="D54C3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7"/>
  </w:num>
  <w:num w:numId="4">
    <w:abstractNumId w:val="8"/>
  </w:num>
  <w:num w:numId="5">
    <w:abstractNumId w:val="4"/>
  </w:num>
  <w:num w:numId="6">
    <w:abstractNumId w:val="11"/>
  </w:num>
  <w:num w:numId="7">
    <w:abstractNumId w:val="3"/>
  </w:num>
  <w:num w:numId="8">
    <w:abstractNumId w:val="6"/>
  </w:num>
  <w:num w:numId="9">
    <w:abstractNumId w:val="9"/>
  </w:num>
  <w:num w:numId="10">
    <w:abstractNumId w:val="1"/>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D6"/>
    <w:rsid w:val="003F5A63"/>
    <w:rsid w:val="004A6603"/>
    <w:rsid w:val="005A56BF"/>
    <w:rsid w:val="005B5882"/>
    <w:rsid w:val="005D67C9"/>
    <w:rsid w:val="006E0B3C"/>
    <w:rsid w:val="008D63D6"/>
    <w:rsid w:val="00B5473C"/>
    <w:rsid w:val="00CB65D7"/>
    <w:rsid w:val="00D058CE"/>
    <w:rsid w:val="00D4692A"/>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7C26"/>
  <w15:docId w15:val="{83E163EF-2294-4378-B1BE-F80F9D10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Jansen</cp:lastModifiedBy>
  <cp:revision>7</cp:revision>
  <dcterms:created xsi:type="dcterms:W3CDTF">2019-07-15T14:32:00Z</dcterms:created>
  <dcterms:modified xsi:type="dcterms:W3CDTF">2019-07-18T07:15:00Z</dcterms:modified>
</cp:coreProperties>
</file>